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06" w:rsidRPr="00BB535B" w:rsidRDefault="00B0681D">
      <w:pPr>
        <w:rPr>
          <w:rFonts w:ascii="Times New Roman" w:hAnsi="Times New Roman" w:cs="Times New Roman"/>
        </w:rPr>
      </w:pPr>
      <w:r w:rsidRPr="00BB535B">
        <w:rPr>
          <w:rFonts w:ascii="Times New Roman" w:hAnsi="Times New Roman" w:cs="Times New Roman"/>
        </w:rPr>
        <w:t>“</w:t>
      </w:r>
      <w:r w:rsidRPr="00BB535B">
        <w:rPr>
          <w:rFonts w:ascii="Times New Roman" w:hAnsi="Times New Roman" w:cs="Times New Roman"/>
          <w:u w:val="single"/>
        </w:rPr>
        <w:t>Run the Race God has set before you</w:t>
      </w:r>
      <w:r w:rsidRPr="00BB535B">
        <w:rPr>
          <w:rFonts w:ascii="Times New Roman" w:hAnsi="Times New Roman" w:cs="Times New Roman"/>
        </w:rPr>
        <w:t>”</w:t>
      </w:r>
      <w:r w:rsidR="00E14AA4" w:rsidRPr="00BB535B">
        <w:rPr>
          <w:rFonts w:ascii="Times New Roman" w:hAnsi="Times New Roman" w:cs="Times New Roman"/>
        </w:rPr>
        <w:br/>
        <w:t>Each passage refers to running.</w:t>
      </w:r>
      <w:r w:rsidRPr="00BB535B">
        <w:rPr>
          <w:rFonts w:ascii="Times New Roman" w:hAnsi="Times New Roman" w:cs="Times New Roman"/>
        </w:rPr>
        <w:br/>
        <w:t>1. Accept that life is unpredictable (Ecclesiastes 9:11)</w:t>
      </w:r>
      <w:r w:rsidRPr="00BB535B">
        <w:rPr>
          <w:rFonts w:ascii="Times New Roman" w:hAnsi="Times New Roman" w:cs="Times New Roman"/>
        </w:rPr>
        <w:br/>
        <w:t xml:space="preserve"> a) We wrongly assume </w:t>
      </w:r>
      <w:r w:rsidR="007E5407" w:rsidRPr="00BB535B">
        <w:rPr>
          <w:rFonts w:ascii="Times New Roman" w:hAnsi="Times New Roman" w:cs="Times New Roman"/>
        </w:rPr>
        <w:t xml:space="preserve">that </w:t>
      </w:r>
      <w:r w:rsidR="00575C89" w:rsidRPr="00BB535B">
        <w:rPr>
          <w:rFonts w:ascii="Times New Roman" w:hAnsi="Times New Roman" w:cs="Times New Roman"/>
        </w:rPr>
        <w:t>the fastest, strong</w:t>
      </w:r>
      <w:bookmarkStart w:id="0" w:name="_GoBack"/>
      <w:bookmarkEnd w:id="0"/>
      <w:r w:rsidR="00575C89" w:rsidRPr="00BB535B">
        <w:rPr>
          <w:rFonts w:ascii="Times New Roman" w:hAnsi="Times New Roman" w:cs="Times New Roman"/>
        </w:rPr>
        <w:t xml:space="preserve">est, wisest, most discerning &amp; able will always win and </w:t>
      </w:r>
      <w:r w:rsidR="00BB535B">
        <w:rPr>
          <w:rFonts w:ascii="Times New Roman" w:hAnsi="Times New Roman" w:cs="Times New Roman"/>
        </w:rPr>
        <w:br/>
        <w:t xml:space="preserve">     c</w:t>
      </w:r>
      <w:r w:rsidR="00575C89" w:rsidRPr="00BB535B">
        <w:rPr>
          <w:rFonts w:ascii="Times New Roman" w:hAnsi="Times New Roman" w:cs="Times New Roman"/>
        </w:rPr>
        <w:t xml:space="preserve">ome out on top. This is not always the case, because time &amp; chance overtake us all. </w:t>
      </w:r>
      <w:proofErr w:type="spellStart"/>
      <w:r w:rsidR="00575C89" w:rsidRPr="00BB535B">
        <w:rPr>
          <w:rFonts w:ascii="Times New Roman" w:hAnsi="Times New Roman" w:cs="Times New Roman"/>
        </w:rPr>
        <w:t>Ecc</w:t>
      </w:r>
      <w:proofErr w:type="spellEnd"/>
      <w:r w:rsidR="00575C89" w:rsidRPr="00BB535B">
        <w:rPr>
          <w:rFonts w:ascii="Times New Roman" w:hAnsi="Times New Roman" w:cs="Times New Roman"/>
        </w:rPr>
        <w:t xml:space="preserve">. </w:t>
      </w:r>
      <w:proofErr w:type="gramStart"/>
      <w:r w:rsidR="00575C89" w:rsidRPr="00BB535B">
        <w:rPr>
          <w:rFonts w:ascii="Times New Roman" w:hAnsi="Times New Roman" w:cs="Times New Roman"/>
        </w:rPr>
        <w:t>3:</w:t>
      </w:r>
      <w:proofErr w:type="gramEnd"/>
      <w:r w:rsidR="00575C89" w:rsidRPr="00BB535B">
        <w:rPr>
          <w:rFonts w:ascii="Times New Roman" w:hAnsi="Times New Roman" w:cs="Times New Roman"/>
        </w:rPr>
        <w:t xml:space="preserve">1-11 tells </w:t>
      </w:r>
      <w:r w:rsidR="00BB535B" w:rsidRPr="00BB535B">
        <w:rPr>
          <w:rFonts w:ascii="Times New Roman" w:hAnsi="Times New Roman" w:cs="Times New Roman"/>
        </w:rPr>
        <w:br/>
        <w:t xml:space="preserve">     </w:t>
      </w:r>
      <w:r w:rsidR="00575C89" w:rsidRPr="00BB535B">
        <w:rPr>
          <w:rFonts w:ascii="Times New Roman" w:hAnsi="Times New Roman" w:cs="Times New Roman"/>
        </w:rPr>
        <w:t>God has His appointed times &amp; He makes every</w:t>
      </w:r>
      <w:r w:rsidR="00395CAA" w:rsidRPr="00BB535B">
        <w:rPr>
          <w:rFonts w:ascii="Times New Roman" w:hAnsi="Times New Roman" w:cs="Times New Roman"/>
        </w:rPr>
        <w:t>thing appropriate/beautiful in its time. This includes</w:t>
      </w:r>
      <w:r w:rsidR="00362488" w:rsidRPr="00BB535B">
        <w:rPr>
          <w:rFonts w:ascii="Times New Roman" w:hAnsi="Times New Roman" w:cs="Times New Roman"/>
        </w:rPr>
        <w:t xml:space="preserve"> </w:t>
      </w:r>
      <w:r w:rsidR="00BB535B" w:rsidRPr="00BB535B">
        <w:rPr>
          <w:rFonts w:ascii="Times New Roman" w:hAnsi="Times New Roman" w:cs="Times New Roman"/>
        </w:rPr>
        <w:br/>
        <w:t xml:space="preserve">     </w:t>
      </w:r>
      <w:r w:rsidR="00362488" w:rsidRPr="00BB535B">
        <w:rPr>
          <w:rFonts w:ascii="Times New Roman" w:hAnsi="Times New Roman" w:cs="Times New Roman"/>
        </w:rPr>
        <w:t>the unexpected suddenness of</w:t>
      </w:r>
      <w:r w:rsidR="00395CAA" w:rsidRPr="00BB535B">
        <w:rPr>
          <w:rFonts w:ascii="Times New Roman" w:hAnsi="Times New Roman" w:cs="Times New Roman"/>
        </w:rPr>
        <w:t xml:space="preserve"> death</w:t>
      </w:r>
      <w:r w:rsidR="00362488" w:rsidRPr="00BB535B">
        <w:rPr>
          <w:rFonts w:ascii="Times New Roman" w:hAnsi="Times New Roman" w:cs="Times New Roman"/>
        </w:rPr>
        <w:t xml:space="preserve"> (v12)</w:t>
      </w:r>
      <w:r w:rsidR="00395CAA" w:rsidRPr="00BB535B">
        <w:rPr>
          <w:rFonts w:ascii="Times New Roman" w:hAnsi="Times New Roman" w:cs="Times New Roman"/>
        </w:rPr>
        <w:t>.</w:t>
      </w:r>
      <w:r w:rsidR="00395CAA" w:rsidRPr="00BB535B">
        <w:rPr>
          <w:rFonts w:ascii="Times New Roman" w:hAnsi="Times New Roman" w:cs="Times New Roman"/>
        </w:rPr>
        <w:br/>
        <w:t xml:space="preserve"> b) This uncertainty &amp; mystery should keep us humble &amp; accepting of when the unexpected happens.</w:t>
      </w:r>
      <w:r w:rsidR="00395CAA" w:rsidRPr="00BB535B">
        <w:rPr>
          <w:rFonts w:ascii="Times New Roman" w:hAnsi="Times New Roman" w:cs="Times New Roman"/>
        </w:rPr>
        <w:br/>
        <w:t xml:space="preserve"> c) We should also want to make the most of what we can do well (vs. 10) and works that God wants to </w:t>
      </w:r>
      <w:r w:rsidR="00BB535B" w:rsidRPr="00BB535B">
        <w:rPr>
          <w:rFonts w:ascii="Times New Roman" w:hAnsi="Times New Roman" w:cs="Times New Roman"/>
        </w:rPr>
        <w:br/>
        <w:t xml:space="preserve">     </w:t>
      </w:r>
      <w:r w:rsidR="00395CAA" w:rsidRPr="00BB535B">
        <w:rPr>
          <w:rFonts w:ascii="Times New Roman" w:hAnsi="Times New Roman" w:cs="Times New Roman"/>
        </w:rPr>
        <w:t>do through us (John 9:4). We might not be the fastest runner</w:t>
      </w:r>
      <w:r w:rsidR="00935F5B" w:rsidRPr="00BB535B">
        <w:rPr>
          <w:rFonts w:ascii="Times New Roman" w:hAnsi="Times New Roman" w:cs="Times New Roman"/>
        </w:rPr>
        <w:t>, but we can still run the race God gives.</w:t>
      </w:r>
      <w:r w:rsidRPr="00BB535B">
        <w:rPr>
          <w:rFonts w:ascii="Times New Roman" w:hAnsi="Times New Roman" w:cs="Times New Roman"/>
        </w:rPr>
        <w:br/>
        <w:t xml:space="preserve">2. Stop running your </w:t>
      </w:r>
      <w:r w:rsidR="00935F5B" w:rsidRPr="00BB535B">
        <w:rPr>
          <w:rFonts w:ascii="Times New Roman" w:hAnsi="Times New Roman" w:cs="Times New Roman"/>
        </w:rPr>
        <w:t>sinful</w:t>
      </w:r>
      <w:r w:rsidRPr="00BB535B">
        <w:rPr>
          <w:rFonts w:ascii="Times New Roman" w:hAnsi="Times New Roman" w:cs="Times New Roman"/>
        </w:rPr>
        <w:t xml:space="preserve"> race (Isaiah 59:1-8)</w:t>
      </w:r>
      <w:r w:rsidR="00935F5B" w:rsidRPr="00BB535B">
        <w:rPr>
          <w:rFonts w:ascii="Times New Roman" w:hAnsi="Times New Roman" w:cs="Times New Roman"/>
        </w:rPr>
        <w:br/>
        <w:t xml:space="preserve"> a) God’s people wondered why His deliverance delayed and began to question His might or awareness </w:t>
      </w:r>
      <w:r w:rsidR="00BB535B">
        <w:rPr>
          <w:rFonts w:ascii="Times New Roman" w:hAnsi="Times New Roman" w:cs="Times New Roman"/>
        </w:rPr>
        <w:br/>
        <w:t xml:space="preserve">     </w:t>
      </w:r>
      <w:r w:rsidR="00935F5B" w:rsidRPr="00BB535B">
        <w:rPr>
          <w:rFonts w:ascii="Times New Roman" w:hAnsi="Times New Roman" w:cs="Times New Roman"/>
        </w:rPr>
        <w:t>(vs. 1).</w:t>
      </w:r>
      <w:r w:rsidR="00935F5B" w:rsidRPr="00BB535B">
        <w:rPr>
          <w:rFonts w:ascii="Times New Roman" w:hAnsi="Times New Roman" w:cs="Times New Roman"/>
        </w:rPr>
        <w:br/>
        <w:t xml:space="preserve"> b) The problem was not with God but His people (v2). </w:t>
      </w:r>
      <w:r w:rsidR="00784006" w:rsidRPr="00BB535B">
        <w:rPr>
          <w:rFonts w:ascii="Times New Roman" w:hAnsi="Times New Roman" w:cs="Times New Roman"/>
        </w:rPr>
        <w:t xml:space="preserve">“Hand, ear, face” used anthropomorphic of God, </w:t>
      </w:r>
      <w:r w:rsidR="00BB535B">
        <w:rPr>
          <w:rFonts w:ascii="Times New Roman" w:hAnsi="Times New Roman" w:cs="Times New Roman"/>
        </w:rPr>
        <w:br/>
        <w:t xml:space="preserve">     </w:t>
      </w:r>
      <w:r w:rsidR="00784006" w:rsidRPr="00BB535B">
        <w:rPr>
          <w:rFonts w:ascii="Times New Roman" w:hAnsi="Times New Roman" w:cs="Times New Roman"/>
        </w:rPr>
        <w:t xml:space="preserve">to contrast with our hands, fingers, lips, tongue, feet, thoughts. </w:t>
      </w:r>
      <w:r w:rsidR="00935F5B" w:rsidRPr="00BB535B">
        <w:rPr>
          <w:rFonts w:ascii="Times New Roman" w:hAnsi="Times New Roman" w:cs="Times New Roman"/>
        </w:rPr>
        <w:t xml:space="preserve">Their deeds, words &amp; thoughts were </w:t>
      </w:r>
      <w:r w:rsidR="00BB535B">
        <w:rPr>
          <w:rFonts w:ascii="Times New Roman" w:hAnsi="Times New Roman" w:cs="Times New Roman"/>
        </w:rPr>
        <w:br/>
        <w:t xml:space="preserve">     </w:t>
      </w:r>
      <w:r w:rsidR="00935F5B" w:rsidRPr="00BB535B">
        <w:rPr>
          <w:rFonts w:ascii="Times New Roman" w:hAnsi="Times New Roman" w:cs="Times New Roman"/>
        </w:rPr>
        <w:t xml:space="preserve">sinful (vs.3-8). “Their feet run to evil” (v7) captures </w:t>
      </w:r>
      <w:r w:rsidR="00784006" w:rsidRPr="00BB535B">
        <w:rPr>
          <w:rFonts w:ascii="Times New Roman" w:hAnsi="Times New Roman" w:cs="Times New Roman"/>
        </w:rPr>
        <w:t xml:space="preserve">eagerly </w:t>
      </w:r>
      <w:r w:rsidR="00935F5B" w:rsidRPr="00BB535B">
        <w:rPr>
          <w:rFonts w:ascii="Times New Roman" w:hAnsi="Times New Roman" w:cs="Times New Roman"/>
        </w:rPr>
        <w:t xml:space="preserve">running a sinful race </w:t>
      </w:r>
      <w:r w:rsidR="00784006" w:rsidRPr="00BB535B">
        <w:rPr>
          <w:rFonts w:ascii="Times New Roman" w:hAnsi="Times New Roman" w:cs="Times New Roman"/>
        </w:rPr>
        <w:t>for selfish gain. This</w:t>
      </w:r>
      <w:r w:rsidR="00935F5B" w:rsidRPr="00BB535B">
        <w:rPr>
          <w:rFonts w:ascii="Times New Roman" w:hAnsi="Times New Roman" w:cs="Times New Roman"/>
        </w:rPr>
        <w:t xml:space="preserve"> </w:t>
      </w:r>
      <w:r w:rsidR="00BB535B">
        <w:rPr>
          <w:rFonts w:ascii="Times New Roman" w:hAnsi="Times New Roman" w:cs="Times New Roman"/>
        </w:rPr>
        <w:br/>
        <w:t xml:space="preserve">     </w:t>
      </w:r>
      <w:r w:rsidR="00935F5B" w:rsidRPr="00BB535B">
        <w:rPr>
          <w:rFonts w:ascii="Times New Roman" w:hAnsi="Times New Roman" w:cs="Times New Roman"/>
        </w:rPr>
        <w:t>is not what God has for you.</w:t>
      </w:r>
      <w:r w:rsidR="00935F5B" w:rsidRPr="00BB535B">
        <w:rPr>
          <w:rFonts w:ascii="Times New Roman" w:hAnsi="Times New Roman" w:cs="Times New Roman"/>
        </w:rPr>
        <w:br/>
        <w:t xml:space="preserve"> c) This description is true of everyone</w:t>
      </w:r>
      <w:r w:rsidR="00784006" w:rsidRPr="00BB535B">
        <w:rPr>
          <w:rFonts w:ascii="Times New Roman" w:hAnsi="Times New Roman" w:cs="Times New Roman"/>
        </w:rPr>
        <w:t xml:space="preserve"> (Romans 3:15-17)</w:t>
      </w:r>
      <w:r w:rsidR="00935F5B" w:rsidRPr="00BB535B">
        <w:rPr>
          <w:rFonts w:ascii="Times New Roman" w:hAnsi="Times New Roman" w:cs="Times New Roman"/>
        </w:rPr>
        <w:t xml:space="preserve">. Each one needs to confess that this is </w:t>
      </w:r>
      <w:r w:rsidR="009776B5" w:rsidRPr="00BB535B">
        <w:rPr>
          <w:rFonts w:ascii="Times New Roman" w:hAnsi="Times New Roman" w:cs="Times New Roman"/>
        </w:rPr>
        <w:t xml:space="preserve">their </w:t>
      </w:r>
      <w:r w:rsidR="00BB535B">
        <w:rPr>
          <w:rFonts w:ascii="Times New Roman" w:hAnsi="Times New Roman" w:cs="Times New Roman"/>
        </w:rPr>
        <w:br/>
        <w:t xml:space="preserve">     </w:t>
      </w:r>
      <w:r w:rsidR="009776B5" w:rsidRPr="00BB535B">
        <w:rPr>
          <w:rFonts w:ascii="Times New Roman" w:hAnsi="Times New Roman" w:cs="Times New Roman"/>
        </w:rPr>
        <w:t>racecourse</w:t>
      </w:r>
      <w:r w:rsidR="00935F5B" w:rsidRPr="00BB535B">
        <w:rPr>
          <w:rFonts w:ascii="Times New Roman" w:hAnsi="Times New Roman" w:cs="Times New Roman"/>
        </w:rPr>
        <w:t xml:space="preserve"> &amp; it has been anything but a path of peace</w:t>
      </w:r>
      <w:r w:rsidR="00906A83" w:rsidRPr="00BB535B">
        <w:rPr>
          <w:rFonts w:ascii="Times New Roman" w:hAnsi="Times New Roman" w:cs="Times New Roman"/>
        </w:rPr>
        <w:t xml:space="preserve"> (inwardly or outwardly, v8)</w:t>
      </w:r>
      <w:r w:rsidR="00935F5B" w:rsidRPr="00BB535B">
        <w:rPr>
          <w:rFonts w:ascii="Times New Roman" w:hAnsi="Times New Roman" w:cs="Times New Roman"/>
        </w:rPr>
        <w:t>.</w:t>
      </w:r>
      <w:r w:rsidR="009776B5" w:rsidRPr="00BB535B">
        <w:rPr>
          <w:rFonts w:ascii="Times New Roman" w:hAnsi="Times New Roman" w:cs="Times New Roman"/>
        </w:rPr>
        <w:t xml:space="preserve"> The Lord hears </w:t>
      </w:r>
      <w:r w:rsidR="00BB535B">
        <w:rPr>
          <w:rFonts w:ascii="Times New Roman" w:hAnsi="Times New Roman" w:cs="Times New Roman"/>
        </w:rPr>
        <w:br/>
        <w:t xml:space="preserve">     </w:t>
      </w:r>
      <w:r w:rsidR="009776B5" w:rsidRPr="00BB535B">
        <w:rPr>
          <w:rFonts w:ascii="Times New Roman" w:hAnsi="Times New Roman" w:cs="Times New Roman"/>
        </w:rPr>
        <w:t>such a sincere prayer &amp; is able to save.</w:t>
      </w:r>
      <w:r w:rsidRPr="00BB535B">
        <w:rPr>
          <w:rFonts w:ascii="Times New Roman" w:hAnsi="Times New Roman" w:cs="Times New Roman"/>
        </w:rPr>
        <w:br/>
        <w:t>3. God’s mercy is not earned (Romans 9:15-16)</w:t>
      </w:r>
      <w:r w:rsidR="009776B5" w:rsidRPr="00BB535B">
        <w:rPr>
          <w:rFonts w:ascii="Times New Roman" w:hAnsi="Times New Roman" w:cs="Times New Roman"/>
        </w:rPr>
        <w:br/>
        <w:t xml:space="preserve"> a) </w:t>
      </w:r>
      <w:proofErr w:type="gramStart"/>
      <w:r w:rsidR="009776B5" w:rsidRPr="00BB535B">
        <w:rPr>
          <w:rFonts w:ascii="Times New Roman" w:hAnsi="Times New Roman" w:cs="Times New Roman"/>
        </w:rPr>
        <w:t>After</w:t>
      </w:r>
      <w:proofErr w:type="gramEnd"/>
      <w:r w:rsidR="009776B5" w:rsidRPr="00BB535B">
        <w:rPr>
          <w:rFonts w:ascii="Times New Roman" w:hAnsi="Times New Roman" w:cs="Times New Roman"/>
        </w:rPr>
        <w:t xml:space="preserve"> the golden calf sin, Moses sought God’s forgiveness and then requested to see God’s glory. The </w:t>
      </w:r>
      <w:r w:rsidR="00BB535B">
        <w:rPr>
          <w:rFonts w:ascii="Times New Roman" w:hAnsi="Times New Roman" w:cs="Times New Roman"/>
        </w:rPr>
        <w:br/>
        <w:t xml:space="preserve">     </w:t>
      </w:r>
      <w:r w:rsidR="009776B5" w:rsidRPr="00BB535B">
        <w:rPr>
          <w:rFonts w:ascii="Times New Roman" w:hAnsi="Times New Roman" w:cs="Times New Roman"/>
        </w:rPr>
        <w:t xml:space="preserve">Lord responded with, “I will have mercy on whom I have mercy, and I will have compassion on whom </w:t>
      </w:r>
      <w:r w:rsidR="00BB535B">
        <w:rPr>
          <w:rFonts w:ascii="Times New Roman" w:hAnsi="Times New Roman" w:cs="Times New Roman"/>
        </w:rPr>
        <w:br/>
        <w:t xml:space="preserve">     </w:t>
      </w:r>
      <w:r w:rsidR="009776B5" w:rsidRPr="00BB535B">
        <w:rPr>
          <w:rFonts w:ascii="Times New Roman" w:hAnsi="Times New Roman" w:cs="Times New Roman"/>
        </w:rPr>
        <w:t xml:space="preserve">I have compassion.” (Exodus 33:19) God’s mercy &amp; compassion </w:t>
      </w:r>
      <w:proofErr w:type="gramStart"/>
      <w:r w:rsidR="009776B5" w:rsidRPr="00BB535B">
        <w:rPr>
          <w:rFonts w:ascii="Times New Roman" w:hAnsi="Times New Roman" w:cs="Times New Roman"/>
        </w:rPr>
        <w:t>was not based</w:t>
      </w:r>
      <w:proofErr w:type="gramEnd"/>
      <w:r w:rsidR="009776B5" w:rsidRPr="00BB535B">
        <w:rPr>
          <w:rFonts w:ascii="Times New Roman" w:hAnsi="Times New Roman" w:cs="Times New Roman"/>
        </w:rPr>
        <w:t xml:space="preserve"> on Moses’ desire or </w:t>
      </w:r>
      <w:r w:rsidR="00BB535B">
        <w:rPr>
          <w:rFonts w:ascii="Times New Roman" w:hAnsi="Times New Roman" w:cs="Times New Roman"/>
        </w:rPr>
        <w:br/>
        <w:t xml:space="preserve">     </w:t>
      </w:r>
      <w:r w:rsidR="009776B5" w:rsidRPr="00BB535B">
        <w:rPr>
          <w:rFonts w:ascii="Times New Roman" w:hAnsi="Times New Roman" w:cs="Times New Roman"/>
        </w:rPr>
        <w:t>hard work/running with great effort, but on God’s free &amp; gracious choice</w:t>
      </w:r>
      <w:r w:rsidR="00362488" w:rsidRPr="00BB535B">
        <w:rPr>
          <w:rFonts w:ascii="Times New Roman" w:hAnsi="Times New Roman" w:cs="Times New Roman"/>
        </w:rPr>
        <w:t xml:space="preserve"> to have this experience</w:t>
      </w:r>
      <w:r w:rsidR="009776B5" w:rsidRPr="00BB535B">
        <w:rPr>
          <w:rFonts w:ascii="Times New Roman" w:hAnsi="Times New Roman" w:cs="Times New Roman"/>
        </w:rPr>
        <w:t>.</w:t>
      </w:r>
      <w:r w:rsidR="009776B5" w:rsidRPr="00BB535B">
        <w:rPr>
          <w:rFonts w:ascii="Times New Roman" w:hAnsi="Times New Roman" w:cs="Times New Roman"/>
        </w:rPr>
        <w:br/>
        <w:t xml:space="preserve"> b) Experiencing God’s mercy &amp; compassion</w:t>
      </w:r>
      <w:r w:rsidR="007C2443" w:rsidRPr="00BB535B">
        <w:rPr>
          <w:rFonts w:ascii="Times New Roman" w:hAnsi="Times New Roman" w:cs="Times New Roman"/>
        </w:rPr>
        <w:t xml:space="preserve"> does not originate from our desire for it or running after it </w:t>
      </w:r>
      <w:r w:rsidR="00BB535B">
        <w:rPr>
          <w:rFonts w:ascii="Times New Roman" w:hAnsi="Times New Roman" w:cs="Times New Roman"/>
        </w:rPr>
        <w:br/>
      </w:r>
      <w:proofErr w:type="gramStart"/>
      <w:r w:rsidR="00BB535B">
        <w:rPr>
          <w:rFonts w:ascii="Times New Roman" w:hAnsi="Times New Roman" w:cs="Times New Roman"/>
        </w:rPr>
        <w:t xml:space="preserve">     </w:t>
      </w:r>
      <w:r w:rsidR="007C2443" w:rsidRPr="00BB535B">
        <w:rPr>
          <w:rFonts w:ascii="Times New Roman" w:hAnsi="Times New Roman" w:cs="Times New Roman"/>
        </w:rPr>
        <w:t>with great effort</w:t>
      </w:r>
      <w:proofErr w:type="gramEnd"/>
      <w:r w:rsidR="00C26391" w:rsidRPr="00BB535B">
        <w:rPr>
          <w:rFonts w:ascii="Times New Roman" w:hAnsi="Times New Roman" w:cs="Times New Roman"/>
        </w:rPr>
        <w:t xml:space="preserve"> (Isaiah described the opposite)</w:t>
      </w:r>
      <w:r w:rsidR="007C2443" w:rsidRPr="00BB535B">
        <w:rPr>
          <w:rFonts w:ascii="Times New Roman" w:hAnsi="Times New Roman" w:cs="Times New Roman"/>
        </w:rPr>
        <w:t xml:space="preserve">. It comes out of God’s free and gracious choice. The </w:t>
      </w:r>
      <w:r w:rsidR="00BB535B">
        <w:rPr>
          <w:rFonts w:ascii="Times New Roman" w:hAnsi="Times New Roman" w:cs="Times New Roman"/>
        </w:rPr>
        <w:br/>
        <w:t xml:space="preserve">     </w:t>
      </w:r>
      <w:r w:rsidR="007C2443" w:rsidRPr="00BB535B">
        <w:rPr>
          <w:rFonts w:ascii="Times New Roman" w:hAnsi="Times New Roman" w:cs="Times New Roman"/>
        </w:rPr>
        <w:t>initiative comes from Him, not us.</w:t>
      </w:r>
      <w:r w:rsidR="00C26391" w:rsidRPr="00BB535B">
        <w:rPr>
          <w:rFonts w:ascii="Times New Roman" w:hAnsi="Times New Roman" w:cs="Times New Roman"/>
        </w:rPr>
        <w:t xml:space="preserve"> Every person saved from his/her sins has to point to God’s free </w:t>
      </w:r>
      <w:r w:rsidR="00BB535B">
        <w:rPr>
          <w:rFonts w:ascii="Times New Roman" w:hAnsi="Times New Roman" w:cs="Times New Roman"/>
        </w:rPr>
        <w:br/>
        <w:t xml:space="preserve">     </w:t>
      </w:r>
      <w:r w:rsidR="00C26391" w:rsidRPr="00BB535B">
        <w:rPr>
          <w:rFonts w:ascii="Times New Roman" w:hAnsi="Times New Roman" w:cs="Times New Roman"/>
        </w:rPr>
        <w:t>gracious choice rather than how they ran.</w:t>
      </w:r>
      <w:r w:rsidR="007C2443" w:rsidRPr="00BB535B">
        <w:rPr>
          <w:rFonts w:ascii="Times New Roman" w:hAnsi="Times New Roman" w:cs="Times New Roman"/>
        </w:rPr>
        <w:br/>
        <w:t xml:space="preserve"> c) In a similar fashion, the privilege of where</w:t>
      </w:r>
      <w:r w:rsidR="005F2AED">
        <w:rPr>
          <w:rFonts w:ascii="Times New Roman" w:hAnsi="Times New Roman" w:cs="Times New Roman"/>
        </w:rPr>
        <w:t xml:space="preserve"> a</w:t>
      </w:r>
      <w:r w:rsidR="007C2443" w:rsidRPr="00BB535B">
        <w:rPr>
          <w:rFonts w:ascii="Times New Roman" w:hAnsi="Times New Roman" w:cs="Times New Roman"/>
        </w:rPr>
        <w:t xml:space="preserve"> </w:t>
      </w:r>
      <w:r w:rsidR="0092035E" w:rsidRPr="00BB535B">
        <w:rPr>
          <w:rFonts w:ascii="Times New Roman" w:hAnsi="Times New Roman" w:cs="Times New Roman"/>
        </w:rPr>
        <w:t>group or</w:t>
      </w:r>
      <w:r w:rsidR="007C2443" w:rsidRPr="00BB535B">
        <w:rPr>
          <w:rFonts w:ascii="Times New Roman" w:hAnsi="Times New Roman" w:cs="Times New Roman"/>
        </w:rPr>
        <w:t xml:space="preserve"> Christian is placed in the race</w:t>
      </w:r>
      <w:r w:rsidR="00C26391" w:rsidRPr="00BB535B">
        <w:rPr>
          <w:rFonts w:ascii="Times New Roman" w:hAnsi="Times New Roman" w:cs="Times New Roman"/>
        </w:rPr>
        <w:t xml:space="preserve"> (Jacob </w:t>
      </w:r>
      <w:r w:rsidR="005F2AED">
        <w:rPr>
          <w:rFonts w:ascii="Times New Roman" w:hAnsi="Times New Roman" w:cs="Times New Roman"/>
        </w:rPr>
        <w:br/>
        <w:t xml:space="preserve">     </w:t>
      </w:r>
      <w:r w:rsidR="00C26391" w:rsidRPr="00BB535B">
        <w:rPr>
          <w:rFonts w:ascii="Times New Roman" w:hAnsi="Times New Roman" w:cs="Times New Roman"/>
        </w:rPr>
        <w:t>preeminence rather than Esau, v. 11-12)</w:t>
      </w:r>
      <w:r w:rsidR="007C2443" w:rsidRPr="00BB535B">
        <w:rPr>
          <w:rFonts w:ascii="Times New Roman" w:hAnsi="Times New Roman" w:cs="Times New Roman"/>
        </w:rPr>
        <w:t xml:space="preserve">, comes from God rather than our desire or exerting great </w:t>
      </w:r>
      <w:r w:rsidR="005F2AED">
        <w:rPr>
          <w:rFonts w:ascii="Times New Roman" w:hAnsi="Times New Roman" w:cs="Times New Roman"/>
        </w:rPr>
        <w:br/>
        <w:t xml:space="preserve">     </w:t>
      </w:r>
      <w:r w:rsidR="007C2443" w:rsidRPr="00BB535B">
        <w:rPr>
          <w:rFonts w:ascii="Times New Roman" w:hAnsi="Times New Roman" w:cs="Times New Roman"/>
        </w:rPr>
        <w:t>effort. This we are to accept with gratefulness &amp; run hard.</w:t>
      </w:r>
    </w:p>
    <w:sectPr w:rsidR="00BB1906" w:rsidRPr="00BB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1D"/>
    <w:rsid w:val="00362488"/>
    <w:rsid w:val="00395CAA"/>
    <w:rsid w:val="00575C89"/>
    <w:rsid w:val="005F2AED"/>
    <w:rsid w:val="006C0CC6"/>
    <w:rsid w:val="00784006"/>
    <w:rsid w:val="007C2443"/>
    <w:rsid w:val="007E5407"/>
    <w:rsid w:val="008C3013"/>
    <w:rsid w:val="00906A83"/>
    <w:rsid w:val="0092035E"/>
    <w:rsid w:val="00935F5B"/>
    <w:rsid w:val="009776B5"/>
    <w:rsid w:val="00B0681D"/>
    <w:rsid w:val="00BB1906"/>
    <w:rsid w:val="00BB535B"/>
    <w:rsid w:val="00C26391"/>
    <w:rsid w:val="00E1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543B"/>
  <w15:chartTrackingRefBased/>
  <w15:docId w15:val="{7D34333B-61C5-4B07-91C6-05114A09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2020-03-04T22:43:00Z</dcterms:created>
  <dcterms:modified xsi:type="dcterms:W3CDTF">2020-09-29T17:41:00Z</dcterms:modified>
</cp:coreProperties>
</file>