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56" w:rsidRPr="006B3F56" w:rsidRDefault="004173FF">
      <w:pPr>
        <w:rPr>
          <w:rFonts w:ascii="Times New Roman" w:hAnsi="Times New Roman" w:cs="Times New Roman"/>
          <w:sz w:val="20"/>
          <w:szCs w:val="20"/>
        </w:rPr>
      </w:pPr>
      <w:r w:rsidRPr="006B3F56">
        <w:rPr>
          <w:rFonts w:ascii="Times New Roman" w:hAnsi="Times New Roman" w:cs="Times New Roman"/>
          <w:sz w:val="20"/>
          <w:szCs w:val="20"/>
        </w:rPr>
        <w:t>“</w:t>
      </w:r>
      <w:r w:rsidRPr="006B3F56">
        <w:rPr>
          <w:rFonts w:ascii="Times New Roman" w:hAnsi="Times New Roman" w:cs="Times New Roman"/>
          <w:sz w:val="20"/>
          <w:szCs w:val="20"/>
          <w:u w:val="single"/>
        </w:rPr>
        <w:t>Flawed People – Flawed Results</w:t>
      </w:r>
      <w:r w:rsidRPr="006B3F56">
        <w:rPr>
          <w:rFonts w:ascii="Times New Roman" w:hAnsi="Times New Roman" w:cs="Times New Roman"/>
          <w:sz w:val="20"/>
          <w:szCs w:val="20"/>
        </w:rPr>
        <w:t xml:space="preserve">” </w:t>
      </w:r>
      <w:r w:rsidR="007E4736">
        <w:rPr>
          <w:rFonts w:ascii="Times New Roman" w:hAnsi="Times New Roman" w:cs="Times New Roman"/>
          <w:sz w:val="20"/>
          <w:szCs w:val="20"/>
        </w:rPr>
        <w:t xml:space="preserve">Part 1 </w:t>
      </w:r>
      <w:r w:rsidRPr="006B3F56">
        <w:rPr>
          <w:rFonts w:ascii="Times New Roman" w:hAnsi="Times New Roman" w:cs="Times New Roman"/>
          <w:sz w:val="20"/>
          <w:szCs w:val="20"/>
        </w:rPr>
        <w:t>(Judges 10:6-1</w:t>
      </w:r>
      <w:r w:rsidR="007E4736">
        <w:rPr>
          <w:rFonts w:ascii="Times New Roman" w:hAnsi="Times New Roman" w:cs="Times New Roman"/>
          <w:sz w:val="20"/>
          <w:szCs w:val="20"/>
        </w:rPr>
        <w:t>1</w:t>
      </w:r>
      <w:r w:rsidRPr="006B3F56">
        <w:rPr>
          <w:rFonts w:ascii="Times New Roman" w:hAnsi="Times New Roman" w:cs="Times New Roman"/>
          <w:sz w:val="20"/>
          <w:szCs w:val="20"/>
        </w:rPr>
        <w:t>:</w:t>
      </w:r>
      <w:r w:rsidR="007E4736">
        <w:rPr>
          <w:rFonts w:ascii="Times New Roman" w:hAnsi="Times New Roman" w:cs="Times New Roman"/>
          <w:sz w:val="20"/>
          <w:szCs w:val="20"/>
        </w:rPr>
        <w:t>33</w:t>
      </w:r>
      <w:bookmarkStart w:id="0" w:name="_GoBack"/>
      <w:bookmarkEnd w:id="0"/>
      <w:r w:rsidRPr="006B3F56">
        <w:rPr>
          <w:rFonts w:ascii="Times New Roman" w:hAnsi="Times New Roman" w:cs="Times New Roman"/>
          <w:sz w:val="20"/>
          <w:szCs w:val="20"/>
        </w:rPr>
        <w:t>)</w:t>
      </w:r>
      <w:r w:rsidRPr="006B3F56">
        <w:rPr>
          <w:rFonts w:ascii="Times New Roman" w:hAnsi="Times New Roman" w:cs="Times New Roman"/>
          <w:sz w:val="20"/>
          <w:szCs w:val="20"/>
        </w:rPr>
        <w:br/>
        <w:t>1. Another round of the vicious cycle 10:6-16)</w:t>
      </w:r>
      <w:r w:rsidR="00751201" w:rsidRPr="006B3F56">
        <w:rPr>
          <w:rFonts w:ascii="Times New Roman" w:hAnsi="Times New Roman" w:cs="Times New Roman"/>
          <w:sz w:val="20"/>
          <w:szCs w:val="20"/>
        </w:rPr>
        <w:br/>
        <w:t xml:space="preserve"> a) Israel again deed evil/sight/Lord</w:t>
      </w:r>
      <w:r w:rsidR="00C412AD" w:rsidRPr="006B3F56">
        <w:rPr>
          <w:rFonts w:ascii="Times New Roman" w:hAnsi="Times New Roman" w:cs="Times New Roman"/>
          <w:sz w:val="20"/>
          <w:szCs w:val="20"/>
        </w:rPr>
        <w:t xml:space="preserve"> by serving the Baal, </w:t>
      </w:r>
      <w:proofErr w:type="spellStart"/>
      <w:r w:rsidR="00C412AD" w:rsidRPr="006B3F56">
        <w:rPr>
          <w:rFonts w:ascii="Times New Roman" w:hAnsi="Times New Roman" w:cs="Times New Roman"/>
          <w:sz w:val="20"/>
          <w:szCs w:val="20"/>
        </w:rPr>
        <w:t>Ashtaroth</w:t>
      </w:r>
      <w:proofErr w:type="spellEnd"/>
      <w:r w:rsidR="00C412AD" w:rsidRPr="006B3F56">
        <w:rPr>
          <w:rFonts w:ascii="Times New Roman" w:hAnsi="Times New Roman" w:cs="Times New Roman"/>
          <w:sz w:val="20"/>
          <w:szCs w:val="20"/>
        </w:rPr>
        <w:t xml:space="preserve"> &amp; the gods of surrounding nations.</w:t>
      </w:r>
      <w:r w:rsidR="00C412AD" w:rsidRPr="006B3F56">
        <w:rPr>
          <w:rFonts w:ascii="Times New Roman" w:hAnsi="Times New Roman" w:cs="Times New Roman"/>
          <w:sz w:val="20"/>
          <w:szCs w:val="20"/>
        </w:rPr>
        <w:br/>
        <w:t xml:space="preserve"> b) The Lord’s anger burned against them. He sold them into the hands of </w:t>
      </w:r>
      <w:proofErr w:type="gramStart"/>
      <w:r w:rsidR="00C412AD" w:rsidRPr="006B3F5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C412AD" w:rsidRPr="006B3F56">
        <w:rPr>
          <w:rFonts w:ascii="Times New Roman" w:hAnsi="Times New Roman" w:cs="Times New Roman"/>
          <w:sz w:val="20"/>
          <w:szCs w:val="20"/>
        </w:rPr>
        <w:t xml:space="preserve"> nations</w:t>
      </w:r>
      <w:r w:rsidR="00F86F7C" w:rsidRPr="006B3F56">
        <w:rPr>
          <w:rFonts w:ascii="Times New Roman" w:hAnsi="Times New Roman" w:cs="Times New Roman"/>
          <w:sz w:val="20"/>
          <w:szCs w:val="20"/>
        </w:rPr>
        <w:t xml:space="preserve"> </w:t>
      </w:r>
      <w:r w:rsidR="00570F3A" w:rsidRPr="006B3F56">
        <w:rPr>
          <w:rFonts w:ascii="Times New Roman" w:hAnsi="Times New Roman" w:cs="Times New Roman"/>
          <w:sz w:val="20"/>
          <w:szCs w:val="20"/>
        </w:rPr>
        <w:t>from opposite sides</w:t>
      </w:r>
      <w:r w:rsidR="00F86F7C" w:rsidRPr="006B3F56">
        <w:rPr>
          <w:rFonts w:ascii="Times New Roman" w:hAnsi="Times New Roman" w:cs="Times New Roman"/>
          <w:sz w:val="20"/>
          <w:szCs w:val="20"/>
        </w:rPr>
        <w:t xml:space="preserve">. Philistines –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F86F7C" w:rsidRPr="006B3F56">
        <w:rPr>
          <w:rFonts w:ascii="Times New Roman" w:hAnsi="Times New Roman" w:cs="Times New Roman"/>
          <w:sz w:val="20"/>
          <w:szCs w:val="20"/>
        </w:rPr>
        <w:t>west, Ammon – east</w:t>
      </w:r>
      <w:r w:rsidR="008C04F7" w:rsidRPr="006B3F56">
        <w:rPr>
          <w:rFonts w:ascii="Times New Roman" w:hAnsi="Times New Roman" w:cs="Times New Roman"/>
          <w:sz w:val="20"/>
          <w:szCs w:val="20"/>
        </w:rPr>
        <w:t xml:space="preserve"> (this section)</w:t>
      </w:r>
      <w:r w:rsidR="00F86F7C" w:rsidRPr="006B3F56">
        <w:rPr>
          <w:rFonts w:ascii="Times New Roman" w:hAnsi="Times New Roman" w:cs="Times New Roman"/>
          <w:sz w:val="20"/>
          <w:szCs w:val="20"/>
        </w:rPr>
        <w:t>. They were greatly distressed for 18 years.</w:t>
      </w:r>
      <w:r w:rsidR="00F86F7C" w:rsidRPr="006B3F56">
        <w:rPr>
          <w:rFonts w:ascii="Times New Roman" w:hAnsi="Times New Roman" w:cs="Times New Roman"/>
          <w:sz w:val="20"/>
          <w:szCs w:val="20"/>
        </w:rPr>
        <w:br/>
        <w:t xml:space="preserve"> c) When the</w:t>
      </w:r>
      <w:r w:rsidR="00570F3A" w:rsidRPr="006B3F56">
        <w:rPr>
          <w:rFonts w:ascii="Times New Roman" w:hAnsi="Times New Roman" w:cs="Times New Roman"/>
          <w:sz w:val="20"/>
          <w:szCs w:val="20"/>
        </w:rPr>
        <w:t>y</w:t>
      </w:r>
      <w:r w:rsidR="00F86F7C" w:rsidRPr="006B3F56">
        <w:rPr>
          <w:rFonts w:ascii="Times New Roman" w:hAnsi="Times New Roman" w:cs="Times New Roman"/>
          <w:sz w:val="20"/>
          <w:szCs w:val="20"/>
        </w:rPr>
        <w:t xml:space="preserve"> cried out to the Lord &amp; confessed their sin, He pointed out the many times He delivered them only to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proofErr w:type="gramStart"/>
      <w:r w:rsidR="00F86F7C" w:rsidRPr="006B3F56">
        <w:rPr>
          <w:rFonts w:ascii="Times New Roman" w:hAnsi="Times New Roman" w:cs="Times New Roman"/>
          <w:sz w:val="20"/>
          <w:szCs w:val="20"/>
        </w:rPr>
        <w:t>be forsaken</w:t>
      </w:r>
      <w:proofErr w:type="gramEnd"/>
      <w:r w:rsidR="00F86F7C" w:rsidRPr="006B3F56">
        <w:rPr>
          <w:rFonts w:ascii="Times New Roman" w:hAnsi="Times New Roman" w:cs="Times New Roman"/>
          <w:sz w:val="20"/>
          <w:szCs w:val="20"/>
        </w:rPr>
        <w:t xml:space="preserve"> again. He refused to help &amp; told them to cry out to the gods they had chosen.</w:t>
      </w:r>
      <w:r w:rsidR="007F1905" w:rsidRPr="006B3F56">
        <w:rPr>
          <w:rFonts w:ascii="Times New Roman" w:hAnsi="Times New Roman" w:cs="Times New Roman"/>
          <w:sz w:val="20"/>
          <w:szCs w:val="20"/>
        </w:rPr>
        <w:br/>
        <w:t xml:space="preserve"> d) Israel again confessed their sin, urgently pleaded for help, put away their gods &amp; began to serve the Lord. “He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7F1905" w:rsidRPr="006B3F56">
        <w:rPr>
          <w:rFonts w:ascii="Times New Roman" w:hAnsi="Times New Roman" w:cs="Times New Roman"/>
          <w:sz w:val="20"/>
          <w:szCs w:val="20"/>
        </w:rPr>
        <w:t>could bear the misery of Israel no longer” – God’s compassion for His undeserving people.</w:t>
      </w:r>
      <w:r w:rsidRPr="006B3F56">
        <w:rPr>
          <w:rFonts w:ascii="Times New Roman" w:hAnsi="Times New Roman" w:cs="Times New Roman"/>
          <w:sz w:val="20"/>
          <w:szCs w:val="20"/>
        </w:rPr>
        <w:br/>
        <w:t>2. Desperate for a leader (10:17-11:11)</w:t>
      </w:r>
      <w:r w:rsidR="008C04F7" w:rsidRPr="006B3F56">
        <w:rPr>
          <w:rFonts w:ascii="Times New Roman" w:hAnsi="Times New Roman" w:cs="Times New Roman"/>
          <w:sz w:val="20"/>
          <w:szCs w:val="20"/>
        </w:rPr>
        <w:br/>
        <w:t xml:space="preserve"> a) Ammon gathered its forces in Gilead for another attack. Israel gathered but had no one to lead.</w:t>
      </w:r>
      <w:r w:rsidR="008C04F7" w:rsidRPr="006B3F56">
        <w:rPr>
          <w:rFonts w:ascii="Times New Roman" w:hAnsi="Times New Roman" w:cs="Times New Roman"/>
          <w:sz w:val="20"/>
          <w:szCs w:val="20"/>
        </w:rPr>
        <w:br/>
        <w:t xml:space="preserve"> b) Jephthah was a valiant warrior from </w:t>
      </w:r>
      <w:proofErr w:type="spellStart"/>
      <w:r w:rsidR="008C04F7" w:rsidRPr="006B3F56">
        <w:rPr>
          <w:rFonts w:ascii="Times New Roman" w:hAnsi="Times New Roman" w:cs="Times New Roman"/>
          <w:sz w:val="20"/>
          <w:szCs w:val="20"/>
        </w:rPr>
        <w:t>Tob</w:t>
      </w:r>
      <w:proofErr w:type="spellEnd"/>
      <w:r w:rsidR="008C04F7" w:rsidRPr="006B3F56">
        <w:rPr>
          <w:rFonts w:ascii="Times New Roman" w:hAnsi="Times New Roman" w:cs="Times New Roman"/>
          <w:sz w:val="20"/>
          <w:szCs w:val="20"/>
        </w:rPr>
        <w:t xml:space="preserve"> in the NE. Since he was the son of a harlot, his half-brothers drove him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8C04F7" w:rsidRPr="006B3F56">
        <w:rPr>
          <w:rFonts w:ascii="Times New Roman" w:hAnsi="Times New Roman" w:cs="Times New Roman"/>
          <w:sz w:val="20"/>
          <w:szCs w:val="20"/>
        </w:rPr>
        <w:t>away. Worthless fellows gathered around him</w:t>
      </w:r>
      <w:r w:rsidR="00291E19" w:rsidRPr="006B3F56">
        <w:rPr>
          <w:rFonts w:ascii="Times New Roman" w:hAnsi="Times New Roman" w:cs="Times New Roman"/>
          <w:sz w:val="20"/>
          <w:szCs w:val="20"/>
        </w:rPr>
        <w:t xml:space="preserve"> &amp; developed into a formidable force.</w:t>
      </w:r>
      <w:r w:rsidR="00291E19" w:rsidRPr="006B3F56">
        <w:rPr>
          <w:rFonts w:ascii="Times New Roman" w:hAnsi="Times New Roman" w:cs="Times New Roman"/>
          <w:sz w:val="20"/>
          <w:szCs w:val="20"/>
        </w:rPr>
        <w:br/>
        <w:t xml:space="preserve"> c) The elders/Gilead invited Jephthah to become their chief/military leader &amp; fight Ammon.</w:t>
      </w:r>
      <w:r w:rsidR="006C5A55" w:rsidRPr="006B3F56">
        <w:rPr>
          <w:rFonts w:ascii="Times New Roman" w:hAnsi="Times New Roman" w:cs="Times New Roman"/>
          <w:sz w:val="20"/>
          <w:szCs w:val="20"/>
        </w:rPr>
        <w:t xml:space="preserve"> When Jephthah pointed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6C5A55" w:rsidRPr="006B3F56">
        <w:rPr>
          <w:rFonts w:ascii="Times New Roman" w:hAnsi="Times New Roman" w:cs="Times New Roman"/>
          <w:sz w:val="20"/>
          <w:szCs w:val="20"/>
        </w:rPr>
        <w:t xml:space="preserve">to their earlier hatful treatment of driving/allowing him to be drive away, they expressed their willingness to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6C5A55" w:rsidRPr="006B3F56">
        <w:rPr>
          <w:rFonts w:ascii="Times New Roman" w:hAnsi="Times New Roman" w:cs="Times New Roman"/>
          <w:sz w:val="20"/>
          <w:szCs w:val="20"/>
        </w:rPr>
        <w:t>make him head in Gilead.</w:t>
      </w:r>
      <w:r w:rsidR="006C5A55" w:rsidRPr="006B3F56">
        <w:rPr>
          <w:rFonts w:ascii="Times New Roman" w:hAnsi="Times New Roman" w:cs="Times New Roman"/>
          <w:sz w:val="20"/>
          <w:szCs w:val="20"/>
        </w:rPr>
        <w:br/>
        <w:t xml:space="preserve"> d) Jephthah expressed faith in the Lord- “the Lord gives” &amp; wanted their word he would be head. The elders called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6C5A55" w:rsidRPr="006B3F56">
        <w:rPr>
          <w:rFonts w:ascii="Times New Roman" w:hAnsi="Times New Roman" w:cs="Times New Roman"/>
          <w:sz w:val="20"/>
          <w:szCs w:val="20"/>
        </w:rPr>
        <w:t xml:space="preserve">the Lord as witness that this would happen. He </w:t>
      </w:r>
      <w:proofErr w:type="gramStart"/>
      <w:r w:rsidR="006C5A55" w:rsidRPr="006B3F56">
        <w:rPr>
          <w:rFonts w:ascii="Times New Roman" w:hAnsi="Times New Roman" w:cs="Times New Roman"/>
          <w:sz w:val="20"/>
          <w:szCs w:val="20"/>
        </w:rPr>
        <w:t>was given</w:t>
      </w:r>
      <w:proofErr w:type="gramEnd"/>
      <w:r w:rsidR="006C5A55" w:rsidRPr="006B3F56">
        <w:rPr>
          <w:rFonts w:ascii="Times New Roman" w:hAnsi="Times New Roman" w:cs="Times New Roman"/>
          <w:sz w:val="20"/>
          <w:szCs w:val="20"/>
        </w:rPr>
        <w:t xml:space="preserve"> this position before the Lord.</w:t>
      </w:r>
      <w:r w:rsidRPr="006B3F56">
        <w:rPr>
          <w:rFonts w:ascii="Times New Roman" w:hAnsi="Times New Roman" w:cs="Times New Roman"/>
          <w:sz w:val="20"/>
          <w:szCs w:val="20"/>
        </w:rPr>
        <w:br/>
        <w:t xml:space="preserve">3. </w:t>
      </w:r>
      <w:r w:rsidR="004B6A2F" w:rsidRPr="006B3F56">
        <w:rPr>
          <w:rFonts w:ascii="Times New Roman" w:hAnsi="Times New Roman" w:cs="Times New Roman"/>
          <w:sz w:val="20"/>
          <w:szCs w:val="20"/>
        </w:rPr>
        <w:t>Sincere attempt at</w:t>
      </w:r>
      <w:r w:rsidRPr="006B3F56">
        <w:rPr>
          <w:rFonts w:ascii="Times New Roman" w:hAnsi="Times New Roman" w:cs="Times New Roman"/>
          <w:sz w:val="20"/>
          <w:szCs w:val="20"/>
        </w:rPr>
        <w:t xml:space="preserve"> negotiations (11:12-28)</w:t>
      </w:r>
      <w:r w:rsidR="007A5999" w:rsidRPr="006B3F56">
        <w:rPr>
          <w:rFonts w:ascii="Times New Roman" w:hAnsi="Times New Roman" w:cs="Times New Roman"/>
          <w:sz w:val="20"/>
          <w:szCs w:val="20"/>
        </w:rPr>
        <w:br/>
        <w:t xml:space="preserve"> a) Jephthah negotiate</w:t>
      </w:r>
      <w:r w:rsidR="00570F3A" w:rsidRPr="006B3F56">
        <w:rPr>
          <w:rFonts w:ascii="Times New Roman" w:hAnsi="Times New Roman" w:cs="Times New Roman"/>
          <w:sz w:val="20"/>
          <w:szCs w:val="20"/>
        </w:rPr>
        <w:t>d</w:t>
      </w:r>
      <w:r w:rsidR="007A5999" w:rsidRPr="006B3F56">
        <w:rPr>
          <w:rFonts w:ascii="Times New Roman" w:hAnsi="Times New Roman" w:cs="Times New Roman"/>
          <w:sz w:val="20"/>
          <w:szCs w:val="20"/>
        </w:rPr>
        <w:t xml:space="preserve"> with the king/Ammon. The King charged Israel with stealing his land &amp; </w:t>
      </w:r>
      <w:r w:rsidR="0078438C" w:rsidRPr="006B3F56">
        <w:rPr>
          <w:rFonts w:ascii="Times New Roman" w:hAnsi="Times New Roman" w:cs="Times New Roman"/>
          <w:sz w:val="20"/>
          <w:szCs w:val="20"/>
        </w:rPr>
        <w:t xml:space="preserve">demanded it back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78438C" w:rsidRPr="006B3F56">
        <w:rPr>
          <w:rFonts w:ascii="Times New Roman" w:hAnsi="Times New Roman" w:cs="Times New Roman"/>
          <w:sz w:val="20"/>
          <w:szCs w:val="20"/>
        </w:rPr>
        <w:t>peacefully.</w:t>
      </w:r>
      <w:r w:rsidR="0078438C" w:rsidRPr="006B3F56">
        <w:rPr>
          <w:rFonts w:ascii="Times New Roman" w:hAnsi="Times New Roman" w:cs="Times New Roman"/>
          <w:sz w:val="20"/>
          <w:szCs w:val="20"/>
        </w:rPr>
        <w:br/>
        <w:t xml:space="preserve"> b) Jephthah gave an accurate report of what happened historically. Israel did not take any land from Edom, Moab or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78438C" w:rsidRPr="006B3F56">
        <w:rPr>
          <w:rFonts w:ascii="Times New Roman" w:hAnsi="Times New Roman" w:cs="Times New Roman"/>
          <w:sz w:val="20"/>
          <w:szCs w:val="20"/>
        </w:rPr>
        <w:t xml:space="preserve">Ammon. However, </w:t>
      </w:r>
      <w:r w:rsidR="00570F3A" w:rsidRPr="006B3F56">
        <w:rPr>
          <w:rFonts w:ascii="Times New Roman" w:hAnsi="Times New Roman" w:cs="Times New Roman"/>
          <w:sz w:val="20"/>
          <w:szCs w:val="20"/>
        </w:rPr>
        <w:t xml:space="preserve">the Lord </w:t>
      </w:r>
      <w:r w:rsidR="0078438C" w:rsidRPr="006B3F56">
        <w:rPr>
          <w:rFonts w:ascii="Times New Roman" w:hAnsi="Times New Roman" w:cs="Times New Roman"/>
          <w:sz w:val="20"/>
          <w:szCs w:val="20"/>
        </w:rPr>
        <w:t xml:space="preserve">gave the territory of the Amorites to His people (vs. 21-24). At that time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proofErr w:type="spellStart"/>
      <w:r w:rsidR="0078438C" w:rsidRPr="006B3F56">
        <w:rPr>
          <w:rFonts w:ascii="Times New Roman" w:hAnsi="Times New Roman" w:cs="Times New Roman"/>
          <w:sz w:val="20"/>
          <w:szCs w:val="20"/>
        </w:rPr>
        <w:t>Balak</w:t>
      </w:r>
      <w:proofErr w:type="spellEnd"/>
      <w:r w:rsidR="0078438C" w:rsidRPr="006B3F56">
        <w:rPr>
          <w:rFonts w:ascii="Times New Roman" w:hAnsi="Times New Roman" w:cs="Times New Roman"/>
          <w:sz w:val="20"/>
          <w:szCs w:val="20"/>
        </w:rPr>
        <w:t>/Moab did not contest this land (</w:t>
      </w:r>
      <w:r w:rsidR="00570F3A" w:rsidRPr="006B3F56">
        <w:rPr>
          <w:rFonts w:ascii="Times New Roman" w:hAnsi="Times New Roman" w:cs="Times New Roman"/>
          <w:sz w:val="20"/>
          <w:szCs w:val="20"/>
        </w:rPr>
        <w:t>which</w:t>
      </w:r>
      <w:r w:rsidR="0078438C" w:rsidRPr="006B3F56">
        <w:rPr>
          <w:rFonts w:ascii="Times New Roman" w:hAnsi="Times New Roman" w:cs="Times New Roman"/>
          <w:sz w:val="20"/>
          <w:szCs w:val="20"/>
        </w:rPr>
        <w:t xml:space="preserve"> formerly </w:t>
      </w:r>
      <w:r w:rsidR="00570F3A" w:rsidRPr="006B3F56">
        <w:rPr>
          <w:rFonts w:ascii="Times New Roman" w:hAnsi="Times New Roman" w:cs="Times New Roman"/>
          <w:sz w:val="20"/>
          <w:szCs w:val="20"/>
        </w:rPr>
        <w:t xml:space="preserve">was </w:t>
      </w:r>
      <w:r w:rsidR="0078438C" w:rsidRPr="006B3F56">
        <w:rPr>
          <w:rFonts w:ascii="Times New Roman" w:hAnsi="Times New Roman" w:cs="Times New Roman"/>
          <w:sz w:val="20"/>
          <w:szCs w:val="20"/>
        </w:rPr>
        <w:t xml:space="preserve">taken from them, Num. 21:27f), nor did Ammon for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78438C" w:rsidRPr="006B3F56">
        <w:rPr>
          <w:rFonts w:ascii="Times New Roman" w:hAnsi="Times New Roman" w:cs="Times New Roman"/>
          <w:sz w:val="20"/>
          <w:szCs w:val="20"/>
        </w:rPr>
        <w:t xml:space="preserve">the 300 years </w:t>
      </w:r>
      <w:r w:rsidR="00570F3A" w:rsidRPr="006B3F56">
        <w:rPr>
          <w:rFonts w:ascii="Times New Roman" w:hAnsi="Times New Roman" w:cs="Times New Roman"/>
          <w:sz w:val="20"/>
          <w:szCs w:val="20"/>
        </w:rPr>
        <w:t>Israel</w:t>
      </w:r>
      <w:r w:rsidR="0078438C" w:rsidRPr="006B3F56">
        <w:rPr>
          <w:rFonts w:ascii="Times New Roman" w:hAnsi="Times New Roman" w:cs="Times New Roman"/>
          <w:sz w:val="20"/>
          <w:szCs w:val="20"/>
        </w:rPr>
        <w:t xml:space="preserve"> occupied this land.</w:t>
      </w:r>
      <w:r w:rsidR="0078438C" w:rsidRPr="006B3F56">
        <w:rPr>
          <w:rFonts w:ascii="Times New Roman" w:hAnsi="Times New Roman" w:cs="Times New Roman"/>
          <w:sz w:val="20"/>
          <w:szCs w:val="20"/>
        </w:rPr>
        <w:br/>
        <w:t xml:space="preserve"> c) He declared he had not sinned against Ammon, but Ammon was wronging them by making war. He called on the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78438C" w:rsidRPr="006B3F56">
        <w:rPr>
          <w:rFonts w:ascii="Times New Roman" w:hAnsi="Times New Roman" w:cs="Times New Roman"/>
          <w:sz w:val="20"/>
          <w:szCs w:val="20"/>
        </w:rPr>
        <w:t>Lord, the Judge to judge this disagreement. The king did not listen.</w:t>
      </w:r>
      <w:r w:rsidR="004B6A2F" w:rsidRPr="006B3F56">
        <w:rPr>
          <w:rFonts w:ascii="Times New Roman" w:hAnsi="Times New Roman" w:cs="Times New Roman"/>
          <w:sz w:val="20"/>
          <w:szCs w:val="20"/>
        </w:rPr>
        <w:t xml:space="preserve"> Negotiation failed – war was inevitable.</w:t>
      </w:r>
      <w:r w:rsidRPr="006B3F56">
        <w:rPr>
          <w:rFonts w:ascii="Times New Roman" w:hAnsi="Times New Roman" w:cs="Times New Roman"/>
          <w:sz w:val="20"/>
          <w:szCs w:val="20"/>
        </w:rPr>
        <w:br/>
        <w:t>4. The Lord gives victory (11:29-33)</w:t>
      </w:r>
      <w:r w:rsidR="00D43AED" w:rsidRPr="006B3F56">
        <w:rPr>
          <w:rFonts w:ascii="Times New Roman" w:hAnsi="Times New Roman" w:cs="Times New Roman"/>
          <w:sz w:val="20"/>
          <w:szCs w:val="20"/>
        </w:rPr>
        <w:br/>
        <w:t xml:space="preserve"> a) “The Spirit/Lord came upon Jephthah (3:10 </w:t>
      </w:r>
      <w:proofErr w:type="spellStart"/>
      <w:r w:rsidR="00D43AED" w:rsidRPr="006B3F56">
        <w:rPr>
          <w:rFonts w:ascii="Times New Roman" w:hAnsi="Times New Roman" w:cs="Times New Roman"/>
          <w:sz w:val="20"/>
          <w:szCs w:val="20"/>
        </w:rPr>
        <w:t>Othniel</w:t>
      </w:r>
      <w:proofErr w:type="spellEnd"/>
      <w:r w:rsidR="00D43AED" w:rsidRPr="006B3F56">
        <w:rPr>
          <w:rFonts w:ascii="Times New Roman" w:hAnsi="Times New Roman" w:cs="Times New Roman"/>
          <w:sz w:val="20"/>
          <w:szCs w:val="20"/>
        </w:rPr>
        <w:t xml:space="preserve">). He gathered his army. Since he wanted to be sure of the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43AED" w:rsidRPr="006B3F56">
        <w:rPr>
          <w:rFonts w:ascii="Times New Roman" w:hAnsi="Times New Roman" w:cs="Times New Roman"/>
          <w:sz w:val="20"/>
          <w:szCs w:val="20"/>
        </w:rPr>
        <w:t xml:space="preserve">Lord’s help in battle, he vowed if he was victorious, whatever/whoever came out of his house when he returned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43AED" w:rsidRPr="006B3F56">
        <w:rPr>
          <w:rFonts w:ascii="Times New Roman" w:hAnsi="Times New Roman" w:cs="Times New Roman"/>
          <w:sz w:val="20"/>
          <w:szCs w:val="20"/>
        </w:rPr>
        <w:t>he would give to the Lord &amp; offer it as a burnt offering (total dedication).</w:t>
      </w:r>
      <w:r w:rsidR="00D43AED" w:rsidRPr="006B3F56">
        <w:rPr>
          <w:rFonts w:ascii="Times New Roman" w:hAnsi="Times New Roman" w:cs="Times New Roman"/>
          <w:sz w:val="20"/>
          <w:szCs w:val="20"/>
        </w:rPr>
        <w:br/>
        <w:t xml:space="preserve"> b) “The Lord gave” Ammon into his hand. He struck them with a great slaughter and recovered 20 cities. Ammon </w:t>
      </w:r>
      <w:r w:rsidR="006B3F56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D43AED" w:rsidRPr="006B3F56">
        <w:rPr>
          <w:rFonts w:ascii="Times New Roman" w:hAnsi="Times New Roman" w:cs="Times New Roman"/>
          <w:sz w:val="20"/>
          <w:szCs w:val="20"/>
        </w:rPr>
        <w:t>was subdued</w:t>
      </w:r>
      <w:r w:rsidR="00A851DB" w:rsidRPr="006B3F56">
        <w:rPr>
          <w:rFonts w:ascii="Times New Roman" w:hAnsi="Times New Roman" w:cs="Times New Roman"/>
          <w:sz w:val="20"/>
          <w:szCs w:val="20"/>
        </w:rPr>
        <w:t xml:space="preserve"> (4:23)</w:t>
      </w:r>
      <w:r w:rsidR="00D43AED" w:rsidRPr="006B3F56">
        <w:rPr>
          <w:rFonts w:ascii="Times New Roman" w:hAnsi="Times New Roman" w:cs="Times New Roman"/>
          <w:sz w:val="20"/>
          <w:szCs w:val="20"/>
        </w:rPr>
        <w:t xml:space="preserve"> before Israel.</w:t>
      </w:r>
    </w:p>
    <w:sectPr w:rsidR="006B3F56" w:rsidRPr="006B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F"/>
    <w:rsid w:val="00291E19"/>
    <w:rsid w:val="00414C2B"/>
    <w:rsid w:val="0041600C"/>
    <w:rsid w:val="004173FF"/>
    <w:rsid w:val="00455A05"/>
    <w:rsid w:val="004B6A2F"/>
    <w:rsid w:val="00501DD3"/>
    <w:rsid w:val="00570F3A"/>
    <w:rsid w:val="005D16F0"/>
    <w:rsid w:val="006B3F56"/>
    <w:rsid w:val="006C333B"/>
    <w:rsid w:val="006C5A55"/>
    <w:rsid w:val="0074352D"/>
    <w:rsid w:val="00751201"/>
    <w:rsid w:val="0078438C"/>
    <w:rsid w:val="007A5999"/>
    <w:rsid w:val="007E4736"/>
    <w:rsid w:val="007F1905"/>
    <w:rsid w:val="008C04F7"/>
    <w:rsid w:val="0090126B"/>
    <w:rsid w:val="009E1761"/>
    <w:rsid w:val="00A851DB"/>
    <w:rsid w:val="00C412AD"/>
    <w:rsid w:val="00D43AED"/>
    <w:rsid w:val="00E602D2"/>
    <w:rsid w:val="00E867F8"/>
    <w:rsid w:val="00F63E83"/>
    <w:rsid w:val="00F8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6BB4"/>
  <w15:chartTrackingRefBased/>
  <w15:docId w15:val="{D1D555B0-0F95-490D-81F2-A9811C6B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cp:lastPrinted>2020-01-28T21:43:00Z</cp:lastPrinted>
  <dcterms:created xsi:type="dcterms:W3CDTF">2020-07-28T17:59:00Z</dcterms:created>
  <dcterms:modified xsi:type="dcterms:W3CDTF">2020-07-28T18:01:00Z</dcterms:modified>
</cp:coreProperties>
</file>